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68" w:rsidRDefault="00F60D68" w:rsidP="00F60D68">
      <w:pPr>
        <w:tabs>
          <w:tab w:val="left" w:pos="3240"/>
        </w:tabs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Termínová listina 2019/2020 – </w:t>
      </w:r>
      <w:r w:rsidRPr="00F60D68">
        <w:rPr>
          <w:sz w:val="22"/>
          <w:szCs w:val="22"/>
          <w:u w:val="single"/>
        </w:rPr>
        <w:t>návrh</w:t>
      </w:r>
      <w:r>
        <w:rPr>
          <w:sz w:val="22"/>
          <w:szCs w:val="22"/>
          <w:u w:val="single"/>
        </w:rPr>
        <w:t xml:space="preserve"> KM</w:t>
      </w:r>
    </w:p>
    <w:p w:rsidR="00E60171" w:rsidRDefault="00E60171" w:rsidP="00F60D68">
      <w:pPr>
        <w:tabs>
          <w:tab w:val="left" w:pos="3240"/>
        </w:tabs>
        <w:jc w:val="center"/>
        <w:rPr>
          <w:sz w:val="22"/>
          <w:szCs w:val="22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Jesenná časť – 2019</w:t>
      </w: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50"/>
        <w:gridCol w:w="791"/>
        <w:gridCol w:w="566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E60171" w:rsidTr="00B21686">
        <w:trPr>
          <w:trHeight w:val="50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71" w:rsidRDefault="00E60171" w:rsidP="00B2168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</w:tr>
      <w:tr w:rsidR="00E60171" w:rsidTr="00B21686">
        <w:trPr>
          <w:trHeight w:val="203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U15, U13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27.-28.7.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3.-4.8.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10.-11.8.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13.-14.8.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UT/STR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17.-18.8.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24.-25.8.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Pr="00FB1D92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B1D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Pr="00FB1D92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B1D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Pr="00FB1D92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B1D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ŠTV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B050"/>
                <w:sz w:val="18"/>
                <w:szCs w:val="18"/>
              </w:rPr>
              <w:t>AT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31.-1.9.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B050"/>
                <w:sz w:val="18"/>
                <w:szCs w:val="18"/>
              </w:rPr>
              <w:t>AT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>
              <w:rPr>
                <w:rFonts w:cs="Arial"/>
                <w:color w:val="00B050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7.-8.9.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14.-15.9.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60171" w:rsidRPr="00FB1D92" w:rsidRDefault="00E60171" w:rsidP="00B21686">
            <w:pPr>
              <w:jc w:val="center"/>
              <w:rPr>
                <w:sz w:val="22"/>
                <w:szCs w:val="22"/>
              </w:rPr>
            </w:pPr>
            <w:r w:rsidRPr="00FB1D92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Pr="00FB1D92" w:rsidRDefault="00E60171" w:rsidP="00B21686">
            <w:pPr>
              <w:jc w:val="center"/>
              <w:rPr>
                <w:sz w:val="22"/>
                <w:szCs w:val="22"/>
              </w:rPr>
            </w:pPr>
            <w:r w:rsidRPr="00FB1D92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Pr="00FB1D92" w:rsidRDefault="00E60171" w:rsidP="00B21686">
            <w:pPr>
              <w:jc w:val="center"/>
              <w:rPr>
                <w:sz w:val="22"/>
                <w:szCs w:val="22"/>
              </w:rPr>
            </w:pPr>
            <w:r w:rsidRPr="00FB1D92">
              <w:rPr>
                <w:sz w:val="22"/>
                <w:szCs w:val="22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Pr="00FB1D92" w:rsidRDefault="00E60171" w:rsidP="00B21686">
            <w:pPr>
              <w:jc w:val="center"/>
              <w:rPr>
                <w:sz w:val="22"/>
                <w:szCs w:val="22"/>
              </w:rPr>
            </w:pPr>
            <w:r w:rsidRPr="00FB1D92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171" w:rsidRPr="00FB1D92" w:rsidRDefault="00E60171" w:rsidP="00B21686">
            <w:pPr>
              <w:jc w:val="center"/>
              <w:rPr>
                <w:sz w:val="22"/>
                <w:szCs w:val="22"/>
              </w:rPr>
            </w:pPr>
            <w:r w:rsidRPr="00FB1D92">
              <w:rPr>
                <w:sz w:val="22"/>
                <w:szCs w:val="22"/>
              </w:rPr>
              <w:t>x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21.-22.9.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28.-29.9.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5.-6.10.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12.-13.10.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19.-20.10.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26.-27.10.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2.-3.11.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Náhradné termíny </w:t>
      </w:r>
      <w:r w:rsidRPr="00AF0D48">
        <w:rPr>
          <w:sz w:val="20"/>
          <w:szCs w:val="20"/>
        </w:rPr>
        <w:t>: 4.9. 2019</w:t>
      </w:r>
      <w:r>
        <w:rPr>
          <w:sz w:val="20"/>
          <w:szCs w:val="20"/>
        </w:rPr>
        <w:t xml:space="preserve"> –</w:t>
      </w:r>
      <w:r w:rsidRPr="00AF0D48">
        <w:rPr>
          <w:sz w:val="20"/>
          <w:szCs w:val="20"/>
        </w:rPr>
        <w:t xml:space="preserve"> ST</w:t>
      </w:r>
      <w:r>
        <w:rPr>
          <w:sz w:val="20"/>
          <w:szCs w:val="20"/>
        </w:rPr>
        <w:t xml:space="preserve">, 9.10.- ST,- náhradný termín mládež,  </w:t>
      </w:r>
    </w:p>
    <w:p w:rsidR="00E60171" w:rsidRPr="00AF0D48" w:rsidRDefault="00E60171" w:rsidP="00E60171">
      <w:pPr>
        <w:rPr>
          <w:sz w:val="20"/>
          <w:szCs w:val="20"/>
          <w:u w:val="single"/>
        </w:rPr>
      </w:pPr>
      <w:r>
        <w:rPr>
          <w:rFonts w:cs="Arial"/>
          <w:sz w:val="18"/>
          <w:szCs w:val="18"/>
        </w:rPr>
        <w:t xml:space="preserve">                                   </w:t>
      </w:r>
      <w:r w:rsidRPr="00AF0D48">
        <w:rPr>
          <w:rFonts w:cs="Arial"/>
          <w:sz w:val="20"/>
          <w:szCs w:val="20"/>
        </w:rPr>
        <w:t>24.-25.8.SO/NE- možnosti na predohranie mládež</w:t>
      </w:r>
    </w:p>
    <w:p w:rsidR="00E60171" w:rsidRPr="00AF0D48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F60D68" w:rsidRDefault="00F60D68" w:rsidP="00F60D6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Jarná časť – 2020</w:t>
      </w:r>
    </w:p>
    <w:p w:rsidR="00F60D68" w:rsidRDefault="00F60D68" w:rsidP="00F60D68">
      <w:pPr>
        <w:jc w:val="center"/>
        <w:rPr>
          <w:sz w:val="20"/>
          <w:szCs w:val="20"/>
          <w:u w:val="single"/>
        </w:rPr>
      </w:pPr>
    </w:p>
    <w:p w:rsidR="00E60171" w:rsidRDefault="00E60171" w:rsidP="00F60D68">
      <w:pPr>
        <w:jc w:val="center"/>
        <w:rPr>
          <w:sz w:val="20"/>
          <w:szCs w:val="20"/>
          <w:u w:val="single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62"/>
        <w:gridCol w:w="738"/>
        <w:gridCol w:w="60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F60D68" w:rsidTr="00B21686">
        <w:trPr>
          <w:trHeight w:val="37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68" w:rsidRDefault="00F60D68" w:rsidP="00B2168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U15, U13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28.-29.3.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4.-5.4.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11.-12.4.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18.-19.4.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25.-26.4.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60D68" w:rsidRPr="00F33289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F33289">
              <w:rPr>
                <w:rFonts w:cs="Arial"/>
                <w:color w:val="FF0000"/>
                <w:sz w:val="18"/>
                <w:szCs w:val="18"/>
              </w:rPr>
              <w:t>PA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2.-3.5.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Pr="00F33289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F33289">
              <w:rPr>
                <w:rFonts w:cs="Arial"/>
                <w:color w:val="FF0000"/>
                <w:sz w:val="18"/>
                <w:szCs w:val="18"/>
              </w:rPr>
              <w:t>PA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9.-10.5.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16.-17.5.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23.-24.5.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30.-31.5.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6.-7.6.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10.6.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STR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13.-14.6.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20.-21.6.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F60D68" w:rsidRDefault="00F60D68" w:rsidP="00F60D68">
      <w:pPr>
        <w:rPr>
          <w:b/>
          <w:sz w:val="16"/>
          <w:szCs w:val="16"/>
        </w:rPr>
      </w:pPr>
      <w:r>
        <w:rPr>
          <w:sz w:val="18"/>
          <w:szCs w:val="18"/>
        </w:rPr>
        <w:t xml:space="preserve">                  </w:t>
      </w:r>
    </w:p>
    <w:p w:rsidR="00F60D68" w:rsidRDefault="00F60D68" w:rsidP="00F60D68">
      <w:pPr>
        <w:rPr>
          <w:sz w:val="20"/>
          <w:szCs w:val="20"/>
        </w:rPr>
      </w:pPr>
      <w:r>
        <w:rPr>
          <w:sz w:val="20"/>
          <w:szCs w:val="20"/>
          <w:u w:val="single"/>
        </w:rPr>
        <w:t>Náhradné termíny</w:t>
      </w:r>
      <w:r w:rsidRPr="00A5654A">
        <w:rPr>
          <w:sz w:val="20"/>
          <w:szCs w:val="20"/>
        </w:rPr>
        <w:t>: 14. kolo (28.–29.3.2020) – 8.4.2020 (streda), 15. kolo (04.–05.4.2019) – 15.4.2020 (streda)</w:t>
      </w:r>
      <w:r>
        <w:rPr>
          <w:sz w:val="20"/>
          <w:szCs w:val="20"/>
        </w:rPr>
        <w:t xml:space="preserve">- </w:t>
      </w:r>
      <w:r w:rsidRPr="00A5654A">
        <w:rPr>
          <w:sz w:val="20"/>
          <w:szCs w:val="20"/>
        </w:rPr>
        <w:t xml:space="preserve">pre stretnutia mládeže v prípade </w:t>
      </w:r>
      <w:r w:rsidRPr="00A5654A">
        <w:rPr>
          <w:sz w:val="20"/>
          <w:szCs w:val="20"/>
          <w:u w:val="single"/>
        </w:rPr>
        <w:t>nepriaznivých stavov HP</w:t>
      </w:r>
      <w:r w:rsidRPr="00A5654A">
        <w:rPr>
          <w:sz w:val="20"/>
          <w:szCs w:val="20"/>
        </w:rPr>
        <w:t xml:space="preserve"> a počasia v jarnej časti</w:t>
      </w:r>
      <w:r>
        <w:rPr>
          <w:sz w:val="20"/>
          <w:szCs w:val="20"/>
        </w:rPr>
        <w:t>,</w:t>
      </w:r>
    </w:p>
    <w:p w:rsidR="00F60D68" w:rsidRDefault="00F60D68" w:rsidP="00F60D68">
      <w:r w:rsidRPr="00495D3C">
        <w:rPr>
          <w:sz w:val="20"/>
          <w:szCs w:val="20"/>
        </w:rPr>
        <w:t>1. 5. 2019</w:t>
      </w:r>
      <w:r>
        <w:rPr>
          <w:sz w:val="20"/>
          <w:szCs w:val="20"/>
        </w:rPr>
        <w:t xml:space="preserve"> – PA,</w:t>
      </w:r>
      <w:r w:rsidRPr="00495D3C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495D3C">
        <w:rPr>
          <w:sz w:val="20"/>
          <w:szCs w:val="20"/>
        </w:rPr>
        <w:t>. 5. 2019</w:t>
      </w:r>
      <w:r>
        <w:rPr>
          <w:sz w:val="20"/>
          <w:szCs w:val="20"/>
        </w:rPr>
        <w:t xml:space="preserve"> – PA, 20</w:t>
      </w:r>
      <w:r w:rsidRPr="00495D3C">
        <w:rPr>
          <w:sz w:val="20"/>
          <w:szCs w:val="20"/>
        </w:rPr>
        <w:t>. 5. 2019</w:t>
      </w:r>
      <w:r>
        <w:rPr>
          <w:sz w:val="20"/>
          <w:szCs w:val="20"/>
        </w:rPr>
        <w:t xml:space="preserve">, </w:t>
      </w:r>
      <w:r w:rsidRPr="00495D3C">
        <w:rPr>
          <w:sz w:val="20"/>
          <w:szCs w:val="20"/>
        </w:rPr>
        <w:t>1</w:t>
      </w:r>
      <w:r>
        <w:rPr>
          <w:sz w:val="20"/>
          <w:szCs w:val="20"/>
        </w:rPr>
        <w:t>0. 6</w:t>
      </w:r>
      <w:r w:rsidRPr="00495D3C">
        <w:rPr>
          <w:sz w:val="20"/>
          <w:szCs w:val="20"/>
        </w:rPr>
        <w:t>. 2019</w:t>
      </w:r>
      <w:r>
        <w:rPr>
          <w:sz w:val="20"/>
          <w:szCs w:val="20"/>
        </w:rPr>
        <w:t xml:space="preserve"> – STR -</w:t>
      </w:r>
      <w:r w:rsidRPr="00F33289">
        <w:rPr>
          <w:sz w:val="20"/>
          <w:szCs w:val="20"/>
        </w:rPr>
        <w:t xml:space="preserve"> </w:t>
      </w:r>
      <w:r>
        <w:rPr>
          <w:sz w:val="20"/>
          <w:szCs w:val="20"/>
        </w:rPr>
        <w:t>náhradný termín mládež</w:t>
      </w:r>
    </w:p>
    <w:p w:rsidR="00F60D68" w:rsidRDefault="00F60D68" w:rsidP="00F60D68"/>
    <w:p w:rsidR="00F60D68" w:rsidRDefault="00F60D68" w:rsidP="00F60D68">
      <w:pPr>
        <w:jc w:val="center"/>
        <w:rPr>
          <w:sz w:val="20"/>
          <w:szCs w:val="20"/>
          <w:u w:val="single"/>
        </w:rPr>
      </w:pPr>
    </w:p>
    <w:p w:rsidR="00D006A1" w:rsidRDefault="00A406ED"/>
    <w:sectPr w:rsidR="00D006A1" w:rsidSect="0098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ED" w:rsidRDefault="00A406ED" w:rsidP="00E60171">
      <w:pPr>
        <w:spacing w:line="240" w:lineRule="auto"/>
      </w:pPr>
      <w:r>
        <w:separator/>
      </w:r>
    </w:p>
  </w:endnote>
  <w:endnote w:type="continuationSeparator" w:id="0">
    <w:p w:rsidR="00A406ED" w:rsidRDefault="00A406ED" w:rsidP="00E60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ED" w:rsidRDefault="00A406ED" w:rsidP="00E60171">
      <w:pPr>
        <w:spacing w:line="240" w:lineRule="auto"/>
      </w:pPr>
      <w:r>
        <w:separator/>
      </w:r>
    </w:p>
  </w:footnote>
  <w:footnote w:type="continuationSeparator" w:id="0">
    <w:p w:rsidR="00A406ED" w:rsidRDefault="00A406ED" w:rsidP="00E601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D68"/>
    <w:rsid w:val="0017216C"/>
    <w:rsid w:val="00997490"/>
    <w:rsid w:val="00A406ED"/>
    <w:rsid w:val="00AB1E39"/>
    <w:rsid w:val="00D86F8B"/>
    <w:rsid w:val="00E60171"/>
    <w:rsid w:val="00F6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D68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601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60171"/>
    <w:rPr>
      <w:rFonts w:ascii="Arial" w:eastAsia="Times New Roman" w:hAnsi="Arial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E601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60171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2</cp:revision>
  <dcterms:created xsi:type="dcterms:W3CDTF">2019-04-03T18:29:00Z</dcterms:created>
  <dcterms:modified xsi:type="dcterms:W3CDTF">2019-04-03T19:22:00Z</dcterms:modified>
</cp:coreProperties>
</file>